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A0D0" w14:textId="547B51D1" w:rsidR="00427F63" w:rsidRPr="0004055D" w:rsidRDefault="0004055D" w:rsidP="00427F63">
      <w:pPr>
        <w:widowControl/>
        <w:suppressAutoHyphens w:val="0"/>
        <w:ind w:right="566"/>
        <w:jc w:val="center"/>
        <w:rPr>
          <w:rFonts w:ascii="Tahoma" w:hAnsi="Tahoma" w:cs="Tahoma"/>
          <w:b/>
          <w:color w:val="000000"/>
          <w:sz w:val="32"/>
          <w:szCs w:val="22"/>
          <w:lang w:val="de-DE" w:eastAsia="en-US"/>
        </w:rPr>
      </w:pPr>
      <w:r w:rsidRPr="0004055D">
        <w:rPr>
          <w:rFonts w:ascii="Tahoma" w:hAnsi="Tahoma" w:cs="Tahoma"/>
          <w:b/>
          <w:color w:val="000000"/>
          <w:sz w:val="32"/>
          <w:szCs w:val="22"/>
          <w:lang w:val="de-DE" w:eastAsia="en-US"/>
        </w:rPr>
        <w:t>Hoch lebe der Bergsommer!</w:t>
      </w:r>
    </w:p>
    <w:p w14:paraId="7F947E82" w14:textId="77777777" w:rsidR="00427F63" w:rsidRPr="0004055D" w:rsidRDefault="00427F63" w:rsidP="00427F63">
      <w:pPr>
        <w:widowControl/>
        <w:suppressAutoHyphens w:val="0"/>
        <w:ind w:right="282"/>
        <w:jc w:val="both"/>
        <w:rPr>
          <w:rFonts w:ascii="Tahoma" w:hAnsi="Tahoma" w:cs="Tahoma"/>
          <w:b/>
          <w:i/>
          <w:sz w:val="22"/>
          <w:szCs w:val="22"/>
          <w:lang w:val="de-DE" w:eastAsia="en-US"/>
        </w:rPr>
      </w:pPr>
    </w:p>
    <w:p w14:paraId="5D4CE510" w14:textId="77777777" w:rsidR="0004055D" w:rsidRPr="00076ED4" w:rsidRDefault="0004055D" w:rsidP="00DD1D7B">
      <w:pPr>
        <w:pStyle w:val="KeinLeerraum"/>
        <w:ind w:right="282"/>
        <w:jc w:val="both"/>
        <w:rPr>
          <w:rFonts w:ascii="Tahoma" w:hAnsi="Tahoma" w:cs="Tahoma"/>
          <w:b/>
          <w:bCs/>
          <w:i/>
          <w:iCs/>
          <w:sz w:val="22"/>
          <w:szCs w:val="22"/>
          <w:lang w:eastAsia="de-DE"/>
        </w:rPr>
      </w:pPr>
      <w:r w:rsidRPr="00076ED4">
        <w:rPr>
          <w:rFonts w:ascii="Tahoma" w:hAnsi="Tahoma" w:cs="Tahoma"/>
          <w:b/>
          <w:bCs/>
          <w:i/>
          <w:iCs/>
          <w:sz w:val="22"/>
          <w:szCs w:val="22"/>
          <w:lang w:eastAsia="de-DE"/>
        </w:rPr>
        <w:t xml:space="preserve">Ob allein, in der Familie oder mit Freunden – seit Jahren macht Serfaus-Fiss-Ladis wie kaum eine andere Ferienregion in den Alpen die Bergwelt für Familien und Genießer zugänglich und erlebbar. Aber auch für Sportler und Actionfans wird reichlich geboten. Am 11. Juni starten die drei Tiroler Bergdörfer in die Sommersaison. </w:t>
      </w:r>
    </w:p>
    <w:p w14:paraId="69FC6C27" w14:textId="77777777" w:rsidR="0004055D" w:rsidRPr="00076ED4" w:rsidRDefault="0004055D" w:rsidP="00DD1D7B">
      <w:pPr>
        <w:pStyle w:val="KeinLeerraum"/>
        <w:ind w:right="282"/>
        <w:jc w:val="both"/>
        <w:rPr>
          <w:rFonts w:ascii="Tahoma" w:hAnsi="Tahoma" w:cs="Tahoma"/>
          <w:i/>
          <w:iCs/>
          <w:sz w:val="22"/>
          <w:szCs w:val="22"/>
          <w:lang w:val="de-AT" w:eastAsia="de-DE"/>
        </w:rPr>
      </w:pPr>
    </w:p>
    <w:p w14:paraId="13CE101A" w14:textId="588B37E7" w:rsidR="0004055D" w:rsidRPr="00BC58F4" w:rsidRDefault="0004055D" w:rsidP="00DD1D7B">
      <w:pPr>
        <w:pStyle w:val="KeinLeerraum"/>
        <w:ind w:right="282"/>
        <w:jc w:val="both"/>
        <w:rPr>
          <w:rFonts w:ascii="Tahoma" w:hAnsi="Tahoma" w:cs="Tahoma"/>
          <w:sz w:val="22"/>
          <w:szCs w:val="22"/>
          <w:lang w:eastAsia="de-DE"/>
        </w:rPr>
      </w:pPr>
      <w:r w:rsidRPr="00076ED4">
        <w:rPr>
          <w:rFonts w:ascii="Tahoma" w:hAnsi="Tahoma" w:cs="Tahoma"/>
          <w:sz w:val="22"/>
          <w:szCs w:val="22"/>
          <w:lang w:val="de-AT" w:eastAsia="de-DE"/>
        </w:rPr>
        <w:t xml:space="preserve">Berge machen glücklich und schenken Kraft. Sie inspirieren und lassen den Alltagsstress vergessen. Es gibt kaum einen besseren Ort, um die Kombination aus Natur, Bewegung und Action </w:t>
      </w:r>
      <w:r w:rsidRPr="00BC58F4">
        <w:rPr>
          <w:rFonts w:ascii="Tahoma" w:hAnsi="Tahoma" w:cs="Tahoma"/>
          <w:sz w:val="22"/>
          <w:szCs w:val="22"/>
          <w:lang w:val="de-AT" w:eastAsia="de-DE"/>
        </w:rPr>
        <w:t xml:space="preserve">kennenzulernen, als die Ferienregion </w:t>
      </w:r>
      <w:r w:rsidRPr="00BC58F4">
        <w:rPr>
          <w:rFonts w:ascii="Tahoma" w:hAnsi="Tahoma" w:cs="Tahoma"/>
          <w:sz w:val="22"/>
          <w:szCs w:val="22"/>
          <w:lang w:eastAsia="de-DE"/>
        </w:rPr>
        <w:t>Serfaus-Fiss-Ladis. Getreu dem Motto „Ein Hoch auf den Bergsommer“ steh</w:t>
      </w:r>
      <w:r w:rsidR="006F0A11" w:rsidRPr="00BC58F4">
        <w:rPr>
          <w:rFonts w:ascii="Tahoma" w:hAnsi="Tahoma" w:cs="Tahoma"/>
          <w:sz w:val="22"/>
          <w:szCs w:val="22"/>
          <w:lang w:eastAsia="de-DE"/>
        </w:rPr>
        <w:t xml:space="preserve">en die drei Tiroler Bergdörfer </w:t>
      </w:r>
      <w:r w:rsidRPr="00BC58F4">
        <w:rPr>
          <w:rFonts w:ascii="Tahoma" w:hAnsi="Tahoma" w:cs="Tahoma"/>
          <w:sz w:val="22"/>
          <w:szCs w:val="22"/>
          <w:lang w:eastAsia="de-DE"/>
        </w:rPr>
        <w:t>nicht nur für Abwechslung und Genuss, sondern für rundum sorglose Bergferien auf Top-Niveau – sowohl für Singles, beste Freunde, Familien oder im</w:t>
      </w:r>
      <w:r w:rsidR="004F05D9" w:rsidRPr="00BC58F4">
        <w:rPr>
          <w:rFonts w:ascii="Tahoma" w:hAnsi="Tahoma" w:cs="Tahoma"/>
          <w:sz w:val="22"/>
          <w:szCs w:val="22"/>
          <w:lang w:eastAsia="de-DE"/>
        </w:rPr>
        <w:t xml:space="preserve"> Drei-Generationen-Verbund</w:t>
      </w:r>
      <w:r w:rsidRPr="00BC58F4">
        <w:rPr>
          <w:rFonts w:ascii="Tahoma" w:hAnsi="Tahoma" w:cs="Tahoma"/>
          <w:sz w:val="22"/>
          <w:szCs w:val="22"/>
          <w:lang w:eastAsia="de-DE"/>
        </w:rPr>
        <w:t xml:space="preserve">. Saisonbeginn ist in diesem Jahr am 11. Juni. </w:t>
      </w:r>
    </w:p>
    <w:p w14:paraId="634C798E" w14:textId="77777777" w:rsidR="0004055D" w:rsidRPr="00BC58F4" w:rsidRDefault="0004055D" w:rsidP="00DD1D7B">
      <w:pPr>
        <w:pStyle w:val="KeinLeerraum"/>
        <w:ind w:right="282"/>
        <w:jc w:val="both"/>
        <w:rPr>
          <w:rFonts w:ascii="Tahoma" w:hAnsi="Tahoma" w:cs="Tahoma"/>
          <w:sz w:val="22"/>
          <w:szCs w:val="22"/>
          <w:lang w:val="de-AT" w:eastAsia="de-DE"/>
        </w:rPr>
      </w:pPr>
    </w:p>
    <w:p w14:paraId="07E01AB3" w14:textId="77777777" w:rsidR="0004055D" w:rsidRPr="00BC58F4" w:rsidRDefault="0004055D" w:rsidP="00DD1D7B">
      <w:pPr>
        <w:pStyle w:val="KeinLeerraum"/>
        <w:ind w:right="282"/>
        <w:jc w:val="both"/>
        <w:rPr>
          <w:rFonts w:ascii="Tahoma" w:hAnsi="Tahoma" w:cs="Tahoma"/>
          <w:b/>
          <w:bCs/>
          <w:sz w:val="22"/>
          <w:szCs w:val="22"/>
          <w:lang w:val="de-AT" w:eastAsia="de-DE"/>
        </w:rPr>
      </w:pPr>
      <w:r w:rsidRPr="00BC58F4">
        <w:rPr>
          <w:rFonts w:ascii="Tahoma" w:hAnsi="Tahoma" w:cs="Tahoma"/>
          <w:b/>
          <w:bCs/>
          <w:sz w:val="22"/>
          <w:szCs w:val="22"/>
          <w:lang w:eastAsia="de-DE"/>
        </w:rPr>
        <w:t>Alpine Romantik, sportliche Vielfalt und erfüllte Familienzeit</w:t>
      </w:r>
    </w:p>
    <w:p w14:paraId="3B6CFDE6" w14:textId="4D59FFDE" w:rsidR="0004055D" w:rsidRPr="00BC58F4" w:rsidRDefault="0004055D" w:rsidP="00DD1D7B">
      <w:pPr>
        <w:pStyle w:val="KeinLeerraum"/>
        <w:ind w:right="282"/>
        <w:jc w:val="both"/>
        <w:rPr>
          <w:rFonts w:ascii="Tahoma" w:hAnsi="Tahoma" w:cs="Tahoma"/>
          <w:sz w:val="22"/>
          <w:szCs w:val="22"/>
          <w:lang w:eastAsia="de-DE"/>
        </w:rPr>
      </w:pPr>
      <w:r w:rsidRPr="00BC58F4">
        <w:rPr>
          <w:rFonts w:ascii="Tahoma" w:hAnsi="Tahoma" w:cs="Tahoma"/>
          <w:sz w:val="22"/>
          <w:szCs w:val="22"/>
          <w:lang w:eastAsia="de-DE"/>
        </w:rPr>
        <w:t xml:space="preserve">Ob zu Fuß oder mit dem Mountainbike, ob mit Kind und Kegel oder allein – die Ferienregion Serfaus-Fiss-Ladis ist Vorreiter in Sachen Bergurlaub. Nicht nur in Tirol, sondern in ganz Österreich. Sie vereint auf kleinstem Raum alpine Romantik, sportliche Vielfalt und Familienzeit wie kaum eine andere Destination. </w:t>
      </w:r>
      <w:r w:rsidR="006F0A11" w:rsidRPr="00BC58F4">
        <w:rPr>
          <w:rFonts w:ascii="Tahoma" w:hAnsi="Tahoma" w:cs="Tahoma"/>
          <w:sz w:val="22"/>
          <w:szCs w:val="22"/>
          <w:lang w:eastAsia="de-DE"/>
        </w:rPr>
        <w:t xml:space="preserve">Gelegen auf einem sonnigen Hochplateau über dem oberen Tiroler Inntal </w:t>
      </w:r>
      <w:r w:rsidRPr="00BC58F4">
        <w:rPr>
          <w:rFonts w:ascii="Tahoma" w:hAnsi="Tahoma" w:cs="Tahoma"/>
          <w:sz w:val="22"/>
          <w:szCs w:val="22"/>
          <w:lang w:eastAsia="de-DE"/>
        </w:rPr>
        <w:t xml:space="preserve">finden Erholungssuchende </w:t>
      </w:r>
      <w:r w:rsidR="006F0A11" w:rsidRPr="00BC58F4">
        <w:rPr>
          <w:rFonts w:ascii="Tahoma" w:hAnsi="Tahoma" w:cs="Tahoma"/>
          <w:sz w:val="22"/>
          <w:szCs w:val="22"/>
          <w:lang w:eastAsia="de-DE"/>
        </w:rPr>
        <w:t xml:space="preserve">hier </w:t>
      </w:r>
      <w:r w:rsidRPr="00BC58F4">
        <w:rPr>
          <w:rFonts w:ascii="Tahoma" w:hAnsi="Tahoma" w:cs="Tahoma"/>
          <w:sz w:val="22"/>
          <w:szCs w:val="22"/>
          <w:lang w:eastAsia="de-DE"/>
        </w:rPr>
        <w:t>ein Urlaubsidyll, dass gelebte Traditionen, echte Abenteuer und kulinarische Genüsse harmonisch zu einem einzigartigen Bergerlebnis vereint. Besser gesagt, Serfaus-Fiss-Ladis bietet Alpin-Lifestyle auf höchstem Niveau.</w:t>
      </w:r>
    </w:p>
    <w:p w14:paraId="5F553539" w14:textId="77777777" w:rsidR="0004055D" w:rsidRPr="00BC58F4" w:rsidRDefault="0004055D" w:rsidP="00DD1D7B">
      <w:pPr>
        <w:pStyle w:val="KeinLeerraum"/>
        <w:ind w:right="282"/>
        <w:jc w:val="both"/>
        <w:rPr>
          <w:rFonts w:ascii="Tahoma" w:hAnsi="Tahoma" w:cs="Tahoma"/>
          <w:sz w:val="22"/>
          <w:szCs w:val="22"/>
          <w:lang w:eastAsia="de-DE"/>
        </w:rPr>
      </w:pPr>
    </w:p>
    <w:p w14:paraId="62E7AF49" w14:textId="77777777" w:rsidR="0004055D" w:rsidRPr="00BC58F4" w:rsidRDefault="0004055D" w:rsidP="00DD1D7B">
      <w:pPr>
        <w:pStyle w:val="KeinLeerraum"/>
        <w:ind w:right="282"/>
        <w:jc w:val="both"/>
        <w:rPr>
          <w:rFonts w:ascii="Tahoma" w:hAnsi="Tahoma" w:cs="Tahoma"/>
          <w:b/>
          <w:bCs/>
          <w:sz w:val="22"/>
          <w:szCs w:val="22"/>
        </w:rPr>
      </w:pPr>
      <w:r w:rsidRPr="00BC58F4">
        <w:rPr>
          <w:rFonts w:ascii="Tahoma" w:hAnsi="Tahoma" w:cs="Tahoma"/>
          <w:b/>
          <w:bCs/>
          <w:sz w:val="22"/>
          <w:szCs w:val="22"/>
        </w:rPr>
        <w:t>Schritt für Schritt dem Alltag davonlaufen</w:t>
      </w:r>
    </w:p>
    <w:p w14:paraId="6D3C6CB7" w14:textId="070AF744" w:rsidR="0004055D" w:rsidRPr="00076ED4" w:rsidRDefault="0004055D" w:rsidP="00DD1D7B">
      <w:pPr>
        <w:pStyle w:val="KeinLeerraum"/>
        <w:ind w:right="282"/>
        <w:jc w:val="both"/>
        <w:rPr>
          <w:rFonts w:ascii="Tahoma" w:hAnsi="Tahoma" w:cs="Tahoma"/>
          <w:sz w:val="22"/>
          <w:szCs w:val="22"/>
          <w:lang w:eastAsia="de-DE"/>
        </w:rPr>
      </w:pPr>
      <w:r w:rsidRPr="00BC58F4">
        <w:rPr>
          <w:rFonts w:ascii="Tahoma" w:hAnsi="Tahoma" w:cs="Tahoma"/>
          <w:sz w:val="22"/>
          <w:szCs w:val="22"/>
        </w:rPr>
        <w:t xml:space="preserve">Dank der perfekten Infrastruktur </w:t>
      </w:r>
      <w:r w:rsidR="001A5FBD" w:rsidRPr="00BC58F4">
        <w:rPr>
          <w:rFonts w:ascii="Tahoma" w:hAnsi="Tahoma" w:cs="Tahoma"/>
          <w:sz w:val="22"/>
          <w:szCs w:val="22"/>
        </w:rPr>
        <w:t>kann</w:t>
      </w:r>
      <w:r w:rsidRPr="00BC58F4">
        <w:rPr>
          <w:rFonts w:ascii="Tahoma" w:hAnsi="Tahoma" w:cs="Tahoma"/>
          <w:sz w:val="22"/>
          <w:szCs w:val="22"/>
        </w:rPr>
        <w:t xml:space="preserve"> die herrliche Bergwelt </w:t>
      </w:r>
      <w:r w:rsidR="001A5FBD" w:rsidRPr="00BC58F4">
        <w:rPr>
          <w:rFonts w:ascii="Tahoma" w:hAnsi="Tahoma" w:cs="Tahoma"/>
          <w:sz w:val="22"/>
          <w:szCs w:val="22"/>
        </w:rPr>
        <w:t xml:space="preserve">von allen Familienmitgliedern entdeckt werden. </w:t>
      </w:r>
      <w:r w:rsidRPr="00BC58F4">
        <w:rPr>
          <w:rFonts w:ascii="Tahoma" w:hAnsi="Tahoma" w:cs="Tahoma"/>
          <w:sz w:val="22"/>
          <w:szCs w:val="22"/>
        </w:rPr>
        <w:t>Denn die Lifte schaukeln von 11. Juni bis 16. Oktober 2022 der Sonne entgegen und bringen</w:t>
      </w:r>
      <w:r w:rsidR="005A6CF5" w:rsidRPr="00BC58F4">
        <w:rPr>
          <w:rFonts w:ascii="Tahoma" w:hAnsi="Tahoma" w:cs="Tahoma"/>
          <w:sz w:val="22"/>
          <w:szCs w:val="22"/>
        </w:rPr>
        <w:t xml:space="preserve"> sowohl große als auch kleine</w:t>
      </w:r>
      <w:r w:rsidRPr="00BC58F4">
        <w:rPr>
          <w:rFonts w:ascii="Tahoma" w:hAnsi="Tahoma" w:cs="Tahoma"/>
          <w:sz w:val="22"/>
          <w:szCs w:val="22"/>
        </w:rPr>
        <w:t xml:space="preserve"> Bergfexe in luftige Höhen. Wo die einen das Panorama auf die 3.000er der </w:t>
      </w:r>
      <w:r w:rsidR="001E40E9" w:rsidRPr="00BC58F4">
        <w:rPr>
          <w:rFonts w:ascii="Tahoma" w:hAnsi="Tahoma" w:cs="Tahoma"/>
          <w:sz w:val="22"/>
          <w:szCs w:val="22"/>
        </w:rPr>
        <w:t>Samnaun</w:t>
      </w:r>
      <w:r w:rsidRPr="00BC58F4">
        <w:rPr>
          <w:rFonts w:ascii="Tahoma" w:hAnsi="Tahoma" w:cs="Tahoma"/>
          <w:sz w:val="22"/>
          <w:szCs w:val="22"/>
        </w:rPr>
        <w:t>gruppe und der Ötztaler Alpen an den s</w:t>
      </w:r>
      <w:r w:rsidRPr="00BC58F4">
        <w:rPr>
          <w:rFonts w:ascii="Tahoma" w:hAnsi="Tahoma" w:cs="Tahoma"/>
          <w:sz w:val="22"/>
          <w:szCs w:val="22"/>
          <w:shd w:val="clear" w:color="auto" w:fill="FFFFFF"/>
        </w:rPr>
        <w:t>ogenannten Wohlfühlstationen genießen, lassen es die anderen Schritt für Schritt auf sich wirken. Zum Beispiel auf</w:t>
      </w:r>
      <w:r w:rsidRPr="00BC58F4">
        <w:rPr>
          <w:rFonts w:ascii="Tahoma" w:hAnsi="Tahoma" w:cs="Tahoma"/>
          <w:sz w:val="22"/>
          <w:szCs w:val="22"/>
        </w:rPr>
        <w:t xml:space="preserve"> kinderwagentauglichen Familien-Themenwegen</w:t>
      </w:r>
      <w:r w:rsidRPr="00076ED4">
        <w:rPr>
          <w:rFonts w:ascii="Tahoma" w:hAnsi="Tahoma" w:cs="Tahoma"/>
          <w:sz w:val="22"/>
          <w:szCs w:val="22"/>
        </w:rPr>
        <w:t xml:space="preserve">, auf gut </w:t>
      </w:r>
      <w:r w:rsidRPr="00076ED4">
        <w:rPr>
          <w:rFonts w:ascii="Tahoma" w:hAnsi="Tahoma" w:cs="Tahoma"/>
          <w:sz w:val="22"/>
          <w:szCs w:val="22"/>
          <w:lang w:eastAsia="de-DE"/>
        </w:rPr>
        <w:t xml:space="preserve">ausgeschilderten Wanderrouten oder auf flowigen Biketrails. </w:t>
      </w:r>
    </w:p>
    <w:p w14:paraId="4223A995" w14:textId="77777777" w:rsidR="0004055D" w:rsidRPr="00B4237F" w:rsidRDefault="0004055D" w:rsidP="00DD1D7B">
      <w:pPr>
        <w:pStyle w:val="KeinLeerraum"/>
        <w:ind w:right="282"/>
        <w:jc w:val="both"/>
        <w:rPr>
          <w:rFonts w:ascii="Tahoma" w:hAnsi="Tahoma" w:cs="Tahoma"/>
          <w:sz w:val="22"/>
          <w:szCs w:val="22"/>
          <w:lang w:eastAsia="de-DE"/>
        </w:rPr>
      </w:pPr>
    </w:p>
    <w:p w14:paraId="6D2D91C4" w14:textId="5BBCEB9D" w:rsidR="0004055D" w:rsidRPr="00076ED4" w:rsidRDefault="0004055D" w:rsidP="00DD1D7B">
      <w:pPr>
        <w:pStyle w:val="KeinLeerraum"/>
        <w:ind w:right="282"/>
        <w:jc w:val="both"/>
        <w:rPr>
          <w:rFonts w:ascii="Tahoma" w:hAnsi="Tahoma" w:cs="Tahoma"/>
          <w:sz w:val="22"/>
          <w:szCs w:val="22"/>
          <w:lang w:eastAsia="de-DE"/>
        </w:rPr>
      </w:pPr>
      <w:r w:rsidRPr="00B4237F">
        <w:rPr>
          <w:rFonts w:ascii="Tahoma" w:hAnsi="Tahoma" w:cs="Tahoma"/>
          <w:sz w:val="22"/>
          <w:szCs w:val="22"/>
          <w:lang w:eastAsia="de-DE"/>
        </w:rPr>
        <w:t xml:space="preserve">Damit aber noch nicht genug. In Serfaus-Fiss-Ladis sorgt nicht nur die herrliche Natur bei den </w:t>
      </w:r>
      <w:r w:rsidRPr="001A5FBD">
        <w:rPr>
          <w:rFonts w:ascii="Tahoma" w:hAnsi="Tahoma" w:cs="Tahoma"/>
          <w:sz w:val="22"/>
          <w:szCs w:val="22"/>
          <w:lang w:eastAsia="de-DE"/>
        </w:rPr>
        <w:t xml:space="preserve">Besuchern für Ablenkung. In diesem Jahr locken wieder zahlreiche Events und Veranstaltungen und lassen den Alltag vergessen. Das Angebot ist breit gefächert und reicht vom </w:t>
      </w:r>
      <w:r w:rsidRPr="001A5FBD">
        <w:rPr>
          <w:rFonts w:ascii="Tahoma" w:hAnsi="Tahoma" w:cs="Tahoma"/>
          <w:i/>
          <w:iCs/>
          <w:sz w:val="22"/>
          <w:szCs w:val="22"/>
          <w:lang w:eastAsia="de-DE"/>
        </w:rPr>
        <w:t>MOUNDS</w:t>
      </w:r>
      <w:r w:rsidRPr="001A5FBD">
        <w:rPr>
          <w:rFonts w:ascii="Tahoma" w:hAnsi="Tahoma" w:cs="Tahoma"/>
          <w:sz w:val="22"/>
          <w:szCs w:val="22"/>
          <w:lang w:eastAsia="de-DE"/>
        </w:rPr>
        <w:t xml:space="preserve"> </w:t>
      </w:r>
      <w:r w:rsidR="00AB70EF" w:rsidRPr="001A5FBD">
        <w:rPr>
          <w:rFonts w:ascii="Tahoma" w:hAnsi="Tahoma" w:cs="Tahoma"/>
          <w:i/>
          <w:iCs/>
          <w:sz w:val="22"/>
          <w:szCs w:val="22"/>
          <w:lang w:eastAsia="de-DE"/>
        </w:rPr>
        <w:t xml:space="preserve">– das </w:t>
      </w:r>
      <w:r w:rsidRPr="001A5FBD">
        <w:rPr>
          <w:rFonts w:ascii="Tahoma" w:hAnsi="Tahoma" w:cs="Tahoma"/>
          <w:i/>
          <w:iCs/>
          <w:sz w:val="22"/>
          <w:szCs w:val="22"/>
          <w:lang w:eastAsia="de-DE"/>
        </w:rPr>
        <w:t>Musikfestival für die ganze Familie</w:t>
      </w:r>
      <w:r w:rsidRPr="001A5FBD">
        <w:rPr>
          <w:rFonts w:ascii="Tahoma" w:hAnsi="Tahoma" w:cs="Tahoma"/>
          <w:sz w:val="22"/>
          <w:szCs w:val="22"/>
          <w:lang w:eastAsia="de-DE"/>
        </w:rPr>
        <w:t xml:space="preserve"> mit </w:t>
      </w:r>
      <w:r w:rsidRPr="001A5FBD">
        <w:rPr>
          <w:rFonts w:ascii="Tahoma" w:hAnsi="Tahoma" w:cs="Tahoma"/>
          <w:i/>
          <w:iCs/>
          <w:sz w:val="22"/>
          <w:szCs w:val="22"/>
          <w:lang w:eastAsia="de-DE"/>
        </w:rPr>
        <w:t>Sundowner-Konzert</w:t>
      </w:r>
      <w:r w:rsidRPr="001A5FBD">
        <w:rPr>
          <w:rFonts w:ascii="Tahoma" w:hAnsi="Tahoma" w:cs="Tahoma"/>
          <w:sz w:val="22"/>
          <w:szCs w:val="22"/>
          <w:lang w:eastAsia="de-DE"/>
        </w:rPr>
        <w:t xml:space="preserve"> am Lader Schlossweiher über die</w:t>
      </w:r>
      <w:r w:rsidRPr="001A5FBD">
        <w:rPr>
          <w:rFonts w:ascii="Tahoma" w:hAnsi="Tahoma" w:cs="Tahoma"/>
          <w:i/>
          <w:iCs/>
          <w:sz w:val="22"/>
          <w:szCs w:val="22"/>
          <w:lang w:eastAsia="de-DE"/>
        </w:rPr>
        <w:t xml:space="preserve"> Lange Nacht</w:t>
      </w:r>
      <w:r w:rsidRPr="001A5FBD">
        <w:rPr>
          <w:rFonts w:ascii="Tahoma" w:hAnsi="Tahoma" w:cs="Tahoma"/>
          <w:sz w:val="22"/>
          <w:szCs w:val="22"/>
          <w:lang w:eastAsia="de-DE"/>
        </w:rPr>
        <w:t xml:space="preserve"> oder</w:t>
      </w:r>
      <w:r w:rsidR="001A5FBD" w:rsidRPr="001A5FBD">
        <w:rPr>
          <w:rFonts w:ascii="Tahoma" w:hAnsi="Tahoma" w:cs="Tahoma"/>
          <w:sz w:val="22"/>
          <w:szCs w:val="22"/>
          <w:lang w:eastAsia="de-DE"/>
        </w:rPr>
        <w:t xml:space="preserve"> den</w:t>
      </w:r>
      <w:r w:rsidR="00F63D95" w:rsidRPr="001A5FBD">
        <w:rPr>
          <w:rFonts w:ascii="Tahoma" w:hAnsi="Tahoma" w:cs="Tahoma"/>
          <w:sz w:val="22"/>
          <w:szCs w:val="22"/>
          <w:lang w:eastAsia="de-DE"/>
        </w:rPr>
        <w:t xml:space="preserve"> </w:t>
      </w:r>
      <w:r w:rsidRPr="001A5FBD">
        <w:rPr>
          <w:rFonts w:ascii="Tahoma" w:hAnsi="Tahoma" w:cs="Tahoma"/>
          <w:i/>
          <w:iCs/>
          <w:sz w:val="22"/>
          <w:szCs w:val="22"/>
          <w:lang w:eastAsia="de-DE"/>
        </w:rPr>
        <w:t>Muiren Huangart</w:t>
      </w:r>
      <w:r w:rsidRPr="001A5FBD">
        <w:rPr>
          <w:rFonts w:ascii="Tahoma" w:hAnsi="Tahoma" w:cs="Tahoma"/>
          <w:sz w:val="22"/>
          <w:szCs w:val="22"/>
          <w:lang w:eastAsia="de-DE"/>
        </w:rPr>
        <w:t xml:space="preserve"> in Serfaus bis zum </w:t>
      </w:r>
      <w:r w:rsidRPr="001A5FBD">
        <w:rPr>
          <w:rFonts w:ascii="Tahoma" w:hAnsi="Tahoma" w:cs="Tahoma"/>
          <w:i/>
          <w:iCs/>
          <w:sz w:val="22"/>
          <w:szCs w:val="22"/>
          <w:lang w:eastAsia="de-DE"/>
        </w:rPr>
        <w:t>Erlebnisabend</w:t>
      </w:r>
      <w:r w:rsidRPr="001A5FBD">
        <w:rPr>
          <w:rFonts w:ascii="Tahoma" w:hAnsi="Tahoma" w:cs="Tahoma"/>
          <w:sz w:val="22"/>
          <w:szCs w:val="22"/>
          <w:lang w:eastAsia="de-DE"/>
        </w:rPr>
        <w:t xml:space="preserve"> </w:t>
      </w:r>
      <w:r w:rsidRPr="001A5FBD">
        <w:rPr>
          <w:rFonts w:ascii="Tahoma" w:hAnsi="Tahoma" w:cs="Tahoma"/>
          <w:i/>
          <w:iCs/>
          <w:sz w:val="22"/>
          <w:szCs w:val="22"/>
          <w:lang w:eastAsia="de-DE"/>
        </w:rPr>
        <w:t>Fiss</w:t>
      </w:r>
      <w:r w:rsidRPr="001A5FBD">
        <w:rPr>
          <w:rFonts w:ascii="Tahoma" w:hAnsi="Tahoma" w:cs="Tahoma"/>
          <w:sz w:val="22"/>
          <w:szCs w:val="22"/>
          <w:lang w:eastAsia="de-DE"/>
        </w:rPr>
        <w:t xml:space="preserve">, </w:t>
      </w:r>
      <w:r w:rsidRPr="001A5FBD">
        <w:rPr>
          <w:rFonts w:ascii="Tahoma" w:hAnsi="Tahoma" w:cs="Tahoma"/>
          <w:i/>
          <w:iCs/>
          <w:sz w:val="22"/>
          <w:szCs w:val="22"/>
          <w:lang w:eastAsia="de-DE"/>
        </w:rPr>
        <w:t>s’Fest am Brunnen</w:t>
      </w:r>
      <w:r w:rsidRPr="001A5FBD">
        <w:rPr>
          <w:rFonts w:ascii="Tahoma" w:hAnsi="Tahoma" w:cs="Tahoma"/>
          <w:sz w:val="22"/>
          <w:szCs w:val="22"/>
          <w:lang w:eastAsia="de-DE"/>
        </w:rPr>
        <w:t xml:space="preserve"> und </w:t>
      </w:r>
      <w:r w:rsidR="00F63D95" w:rsidRPr="001A5FBD">
        <w:rPr>
          <w:rFonts w:ascii="Tahoma" w:hAnsi="Tahoma" w:cs="Tahoma"/>
          <w:i/>
          <w:iCs/>
          <w:sz w:val="22"/>
          <w:szCs w:val="22"/>
          <w:lang w:eastAsia="de-DE"/>
        </w:rPr>
        <w:t xml:space="preserve">Magic Ladis – Romantische Sommernacht </w:t>
      </w:r>
      <w:r w:rsidR="00F63D95" w:rsidRPr="001A5FBD">
        <w:rPr>
          <w:rFonts w:ascii="Tahoma" w:hAnsi="Tahoma" w:cs="Tahoma"/>
          <w:sz w:val="22"/>
          <w:szCs w:val="22"/>
          <w:lang w:eastAsia="de-DE"/>
        </w:rPr>
        <w:t>in Ladis</w:t>
      </w:r>
      <w:r w:rsidRPr="001A5FBD">
        <w:rPr>
          <w:rFonts w:ascii="Tahoma" w:hAnsi="Tahoma" w:cs="Tahoma"/>
          <w:sz w:val="22"/>
          <w:szCs w:val="22"/>
          <w:lang w:eastAsia="de-DE"/>
        </w:rPr>
        <w:t>.</w:t>
      </w:r>
    </w:p>
    <w:p w14:paraId="083E07D7" w14:textId="77777777" w:rsidR="0004055D" w:rsidRPr="00B4237F" w:rsidRDefault="0004055D" w:rsidP="00DD1D7B">
      <w:pPr>
        <w:pStyle w:val="KeinLeerraum"/>
        <w:ind w:right="282"/>
        <w:jc w:val="both"/>
        <w:rPr>
          <w:rFonts w:ascii="Tahoma" w:hAnsi="Tahoma" w:cs="Tahoma"/>
          <w:sz w:val="22"/>
          <w:szCs w:val="22"/>
          <w:lang w:eastAsia="de-DE"/>
        </w:rPr>
      </w:pPr>
    </w:p>
    <w:p w14:paraId="1BB8EB03" w14:textId="228BB8FA" w:rsidR="00E07FBA" w:rsidRDefault="00E07FBA" w:rsidP="00E07FBA">
      <w:pPr>
        <w:widowControl/>
        <w:suppressAutoHyphens w:val="0"/>
        <w:ind w:right="282"/>
        <w:jc w:val="both"/>
        <w:rPr>
          <w:rFonts w:ascii="Tahoma" w:hAnsi="Tahoma" w:cs="Tahoma"/>
          <w:sz w:val="22"/>
          <w:szCs w:val="22"/>
          <w:lang w:val="de-DE" w:eastAsia="de-DE"/>
        </w:rPr>
      </w:pPr>
      <w:r w:rsidRPr="00E07FBA">
        <w:rPr>
          <w:rFonts w:ascii="Tahoma" w:hAnsi="Tahoma" w:cs="Tahoma"/>
          <w:sz w:val="22"/>
          <w:szCs w:val="22"/>
          <w:lang w:val="de-DE" w:eastAsia="de-DE"/>
        </w:rPr>
        <w:t xml:space="preserve">Übrigens: Damit einer Auszeit auf Top-Niveau nach dem „Null-Sorgen-Prinzip“ nichts im Wege steht, erhält </w:t>
      </w:r>
      <w:r w:rsidRPr="001A5FBD">
        <w:rPr>
          <w:rFonts w:ascii="Tahoma" w:hAnsi="Tahoma" w:cs="Tahoma"/>
          <w:sz w:val="22"/>
          <w:szCs w:val="22"/>
          <w:lang w:val="de-DE" w:eastAsia="de-DE"/>
        </w:rPr>
        <w:t xml:space="preserve">jeder Gast, der in einem der ausgewiesenen Partnerbetriebe in Serfaus, Fiss oder Ladis nächtigt, die Servicekarte „Super. </w:t>
      </w:r>
      <w:r w:rsidRPr="001A5FBD">
        <w:rPr>
          <w:rFonts w:ascii="Tahoma" w:hAnsi="Tahoma" w:cs="Tahoma"/>
          <w:sz w:val="22"/>
          <w:szCs w:val="22"/>
          <w:lang w:val="de-AT" w:eastAsia="de-DE"/>
        </w:rPr>
        <w:t xml:space="preserve">Sommer. Card.“. </w:t>
      </w:r>
      <w:r w:rsidRPr="001A5FBD">
        <w:rPr>
          <w:rFonts w:ascii="Tahoma" w:hAnsi="Tahoma" w:cs="Tahoma"/>
          <w:sz w:val="22"/>
          <w:szCs w:val="22"/>
          <w:lang w:val="de-DE" w:eastAsia="de-DE"/>
        </w:rPr>
        <w:t>Mit dieser können alle geöffneten Bergbahnen</w:t>
      </w:r>
      <w:r w:rsidR="00AB70EF" w:rsidRPr="001A5FBD">
        <w:rPr>
          <w:rFonts w:ascii="Tahoma" w:hAnsi="Tahoma" w:cs="Tahoma"/>
          <w:sz w:val="22"/>
          <w:szCs w:val="22"/>
          <w:lang w:val="de-DE" w:eastAsia="de-DE"/>
        </w:rPr>
        <w:t xml:space="preserve"> inklusive der Erlebniswelten am Berg von Serfaus-Fiss-Ladis unlimitiert benützt werden.</w:t>
      </w:r>
      <w:r w:rsidR="001E40E9" w:rsidRPr="001A5FBD">
        <w:rPr>
          <w:rFonts w:ascii="Tahoma" w:hAnsi="Tahoma" w:cs="Tahoma"/>
          <w:sz w:val="22"/>
          <w:szCs w:val="22"/>
          <w:lang w:val="de-DE" w:eastAsia="de-DE"/>
        </w:rPr>
        <w:t xml:space="preserve"> Die Kinderanimation in den zwei Kinderclubs, d</w:t>
      </w:r>
      <w:r w:rsidRPr="001A5FBD">
        <w:rPr>
          <w:rFonts w:ascii="Tahoma" w:hAnsi="Tahoma" w:cs="Tahoma"/>
          <w:sz w:val="22"/>
          <w:szCs w:val="22"/>
          <w:lang w:val="de-DE" w:eastAsia="de-DE"/>
        </w:rPr>
        <w:t>er Wanderbus</w:t>
      </w:r>
      <w:r w:rsidR="001E40E9" w:rsidRPr="001A5FBD">
        <w:rPr>
          <w:rFonts w:ascii="Tahoma" w:hAnsi="Tahoma" w:cs="Tahoma"/>
          <w:sz w:val="22"/>
          <w:szCs w:val="22"/>
          <w:lang w:val="de-DE" w:eastAsia="de-DE"/>
        </w:rPr>
        <w:t xml:space="preserve"> und geführte Bergwanderungen stehen</w:t>
      </w:r>
      <w:r w:rsidR="004F05D9" w:rsidRPr="001A5FBD">
        <w:rPr>
          <w:rFonts w:ascii="Tahoma" w:hAnsi="Tahoma" w:cs="Tahoma"/>
          <w:sz w:val="22"/>
          <w:szCs w:val="22"/>
          <w:lang w:val="de-DE" w:eastAsia="de-DE"/>
        </w:rPr>
        <w:t xml:space="preserve"> dabei </w:t>
      </w:r>
      <w:r w:rsidR="001E40E9" w:rsidRPr="001A5FBD">
        <w:rPr>
          <w:rFonts w:ascii="Tahoma" w:hAnsi="Tahoma" w:cs="Tahoma"/>
          <w:sz w:val="22"/>
          <w:szCs w:val="22"/>
          <w:lang w:val="de-DE" w:eastAsia="de-DE"/>
        </w:rPr>
        <w:t xml:space="preserve">allen SFL-Gästen </w:t>
      </w:r>
      <w:r w:rsidRPr="001A5FBD">
        <w:rPr>
          <w:rFonts w:ascii="Tahoma" w:hAnsi="Tahoma" w:cs="Tahoma"/>
          <w:sz w:val="22"/>
          <w:szCs w:val="22"/>
          <w:lang w:val="de-DE" w:eastAsia="de-DE"/>
        </w:rPr>
        <w:t>zur Verfügung.</w:t>
      </w:r>
    </w:p>
    <w:p w14:paraId="65440F1B" w14:textId="7F04792A" w:rsidR="00365616" w:rsidRDefault="00365616" w:rsidP="00E07FBA">
      <w:pPr>
        <w:widowControl/>
        <w:suppressAutoHyphens w:val="0"/>
        <w:ind w:right="282"/>
        <w:jc w:val="both"/>
        <w:rPr>
          <w:rFonts w:ascii="Tahoma" w:hAnsi="Tahoma" w:cs="Tahoma"/>
          <w:sz w:val="22"/>
          <w:szCs w:val="22"/>
          <w:lang w:val="de-DE" w:eastAsia="de-DE"/>
        </w:rPr>
      </w:pPr>
    </w:p>
    <w:p w14:paraId="1AEA39C3" w14:textId="77777777" w:rsidR="00365616" w:rsidRPr="004A477B" w:rsidRDefault="00365616" w:rsidP="00365616">
      <w:pPr>
        <w:ind w:right="282"/>
        <w:jc w:val="both"/>
        <w:rPr>
          <w:rFonts w:ascii="Tahoma" w:hAnsi="Tahoma" w:cs="Tahoma"/>
          <w:color w:val="000000" w:themeColor="text1"/>
          <w:sz w:val="22"/>
          <w:szCs w:val="22"/>
          <w:lang w:val="de-DE" w:eastAsia="en-US"/>
        </w:rPr>
      </w:pPr>
      <w:r w:rsidRPr="00B02CF1">
        <w:rPr>
          <w:rFonts w:ascii="Tahoma" w:hAnsi="Tahoma" w:cs="Tahoma"/>
          <w:sz w:val="22"/>
          <w:szCs w:val="22"/>
          <w:lang w:val="de-DE" w:eastAsia="en-US"/>
        </w:rPr>
        <w:lastRenderedPageBreak/>
        <w:t xml:space="preserve">Weitere </w:t>
      </w:r>
      <w:r w:rsidRPr="0060086D">
        <w:rPr>
          <w:rFonts w:ascii="Tahoma" w:hAnsi="Tahoma" w:cs="Tahoma"/>
          <w:color w:val="000000" w:themeColor="text1"/>
          <w:sz w:val="22"/>
          <w:szCs w:val="22"/>
          <w:lang w:val="de-DE" w:eastAsia="en-US"/>
        </w:rPr>
        <w:t>Informationen zur Ferienregion Serfaus-Fiss-Ladis</w:t>
      </w:r>
      <w:r>
        <w:rPr>
          <w:rFonts w:ascii="Tahoma" w:hAnsi="Tahoma" w:cs="Tahoma"/>
          <w:color w:val="000000" w:themeColor="text1"/>
          <w:sz w:val="22"/>
          <w:szCs w:val="22"/>
          <w:lang w:val="de-DE" w:eastAsia="en-US"/>
        </w:rPr>
        <w:t xml:space="preserve"> </w:t>
      </w:r>
      <w:r w:rsidRPr="0060086D">
        <w:rPr>
          <w:rFonts w:ascii="Tahoma" w:hAnsi="Tahoma" w:cs="Tahoma"/>
          <w:color w:val="000000" w:themeColor="text1"/>
          <w:sz w:val="22"/>
          <w:szCs w:val="22"/>
          <w:lang w:val="de-DE" w:eastAsia="en-US"/>
        </w:rPr>
        <w:t xml:space="preserve">finden </w:t>
      </w:r>
      <w:r w:rsidRPr="00B02CF1">
        <w:rPr>
          <w:rFonts w:ascii="Tahoma" w:hAnsi="Tahoma" w:cs="Tahoma"/>
          <w:sz w:val="22"/>
          <w:szCs w:val="22"/>
          <w:lang w:val="de-DE" w:eastAsia="en-US"/>
        </w:rPr>
        <w:t>Sie unter</w:t>
      </w:r>
      <w:r>
        <w:rPr>
          <w:rFonts w:ascii="Tahoma" w:hAnsi="Tahoma" w:cs="Tahoma"/>
          <w:sz w:val="22"/>
          <w:szCs w:val="22"/>
          <w:lang w:val="de-DE" w:eastAsia="en-US"/>
        </w:rPr>
        <w:t xml:space="preserve"> </w:t>
      </w:r>
      <w:hyperlink r:id="rId11" w:history="1">
        <w:r w:rsidRPr="00430950">
          <w:rPr>
            <w:rStyle w:val="Hyperlink"/>
            <w:rFonts w:ascii="Tahoma" w:hAnsi="Tahoma" w:cs="Tahoma"/>
            <w:sz w:val="22"/>
            <w:szCs w:val="22"/>
            <w:lang w:val="de-DE" w:eastAsia="en-US"/>
          </w:rPr>
          <w:t>www.serfaus-fiss-ladis.at</w:t>
        </w:r>
      </w:hyperlink>
      <w:r w:rsidRPr="004A477B">
        <w:rPr>
          <w:rStyle w:val="Hyperlink"/>
          <w:rFonts w:ascii="Tahoma" w:hAnsi="Tahoma" w:cs="Tahoma"/>
          <w:color w:val="000000" w:themeColor="text1"/>
          <w:sz w:val="22"/>
          <w:szCs w:val="22"/>
          <w:u w:val="none"/>
          <w:lang w:val="de-DE" w:eastAsia="en-US"/>
        </w:rPr>
        <w:t>.</w:t>
      </w:r>
      <w:r w:rsidRPr="004A477B">
        <w:rPr>
          <w:rFonts w:ascii="Tahoma" w:hAnsi="Tahoma" w:cs="Tahoma"/>
          <w:color w:val="000000" w:themeColor="text1"/>
          <w:sz w:val="22"/>
          <w:szCs w:val="22"/>
          <w:lang w:val="de-DE" w:eastAsia="en-US"/>
        </w:rPr>
        <w:t xml:space="preserve"> </w:t>
      </w:r>
    </w:p>
    <w:p w14:paraId="26B69ED8" w14:textId="77777777" w:rsidR="00365616" w:rsidRDefault="00365616" w:rsidP="00365616">
      <w:pPr>
        <w:widowControl/>
        <w:suppressAutoHyphens w:val="0"/>
        <w:ind w:right="282"/>
        <w:rPr>
          <w:rFonts w:ascii="Tahoma" w:hAnsi="Tahoma" w:cs="Tahoma"/>
          <w:color w:val="000000"/>
          <w:sz w:val="22"/>
          <w:szCs w:val="22"/>
          <w:lang w:val="de-DE"/>
        </w:rPr>
      </w:pPr>
    </w:p>
    <w:p w14:paraId="46F8965E" w14:textId="77777777" w:rsidR="00365616" w:rsidRDefault="00365616" w:rsidP="00365616">
      <w:pPr>
        <w:widowControl/>
        <w:suppressAutoHyphens w:val="0"/>
        <w:ind w:right="282"/>
        <w:rPr>
          <w:rFonts w:ascii="Tahoma" w:hAnsi="Tahoma" w:cs="Tahoma"/>
          <w:color w:val="000000"/>
          <w:sz w:val="22"/>
          <w:szCs w:val="22"/>
          <w:lang w:val="de-DE"/>
        </w:rPr>
      </w:pPr>
    </w:p>
    <w:p w14:paraId="49AD5C14" w14:textId="564BDA38" w:rsidR="00365616" w:rsidRPr="0022255C" w:rsidRDefault="00365616" w:rsidP="00365616">
      <w:pPr>
        <w:widowControl/>
        <w:suppressAutoHyphens w:val="0"/>
        <w:ind w:right="282"/>
        <w:rPr>
          <w:rStyle w:val="Hyperlink"/>
          <w:rFonts w:ascii="Tahoma" w:hAnsi="Tahoma" w:cs="Tahoma"/>
          <w:color w:val="000000"/>
          <w:sz w:val="22"/>
          <w:szCs w:val="22"/>
          <w:u w:val="none"/>
          <w:lang w:val="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hyperlink r:id="rId12" w:history="1">
        <w:r w:rsidR="009A5B2E" w:rsidRPr="00456B71">
          <w:rPr>
            <w:rStyle w:val="Hyperlink"/>
            <w:rFonts w:ascii="Tahoma" w:hAnsi="Tahoma" w:cs="Tahoma"/>
            <w:sz w:val="22"/>
            <w:szCs w:val="22"/>
            <w:lang w:val="de-DE"/>
          </w:rPr>
          <w:t>www.hansmannpr.de/kunden/serfaus-fiss-ladis</w:t>
        </w:r>
      </w:hyperlink>
      <w:r w:rsidR="0022255C">
        <w:rPr>
          <w:rStyle w:val="apple-converted-space"/>
          <w:rFonts w:ascii="Tahoma" w:hAnsi="Tahoma" w:cs="Tahoma"/>
          <w:color w:val="000000"/>
          <w:sz w:val="22"/>
          <w:szCs w:val="22"/>
          <w:lang w:val="de-DE"/>
        </w:rPr>
        <w:t xml:space="preserve"> </w:t>
      </w:r>
      <w:r w:rsidRPr="0053505A">
        <w:rPr>
          <w:rFonts w:ascii="Tahoma" w:hAnsi="Tahoma" w:cs="Tahoma"/>
          <w:color w:val="000000"/>
          <w:sz w:val="22"/>
          <w:szCs w:val="22"/>
          <w:lang w:val="de-DE"/>
        </w:rPr>
        <w:t>so</w:t>
      </w:r>
      <w:r w:rsidRPr="00B176E2">
        <w:rPr>
          <w:rFonts w:ascii="Tahoma" w:hAnsi="Tahoma" w:cs="Tahoma"/>
          <w:color w:val="000000"/>
          <w:sz w:val="22"/>
          <w:szCs w:val="22"/>
          <w:lang w:val="de-DE"/>
        </w:rPr>
        <w:t>wie</w:t>
      </w:r>
      <w:r w:rsidRPr="00B176E2">
        <w:rPr>
          <w:rStyle w:val="apple-converted-space"/>
          <w:rFonts w:ascii="Tahoma" w:hAnsi="Tahoma" w:cs="Tahoma"/>
          <w:color w:val="000000"/>
          <w:sz w:val="22"/>
          <w:szCs w:val="22"/>
          <w:lang w:val="de-DE"/>
        </w:rPr>
        <w:t xml:space="preserve"> </w:t>
      </w:r>
      <w:hyperlink r:id="rId13" w:history="1">
        <w:r w:rsidRPr="00E9549F">
          <w:rPr>
            <w:rStyle w:val="Hyperlink"/>
            <w:rFonts w:ascii="Tahoma" w:hAnsi="Tahoma" w:cs="Tahoma"/>
            <w:sz w:val="22"/>
            <w:szCs w:val="22"/>
            <w:lang w:val="de-DE"/>
          </w:rPr>
          <w:t>www.serfaus-fiss-ladis.at/de/Service/Presse</w:t>
        </w:r>
      </w:hyperlink>
      <w:r>
        <w:rPr>
          <w:rStyle w:val="apple-converted-space"/>
          <w:rFonts w:ascii="Tahoma" w:hAnsi="Tahoma" w:cs="Tahoma"/>
          <w:color w:val="000000"/>
          <w:sz w:val="22"/>
          <w:szCs w:val="22"/>
          <w:lang w:val="de-DE"/>
        </w:rPr>
        <w:t xml:space="preserve">. </w:t>
      </w:r>
    </w:p>
    <w:p w14:paraId="1AB2537E" w14:textId="77777777" w:rsidR="00365616" w:rsidRDefault="00365616" w:rsidP="00365616">
      <w:pPr>
        <w:widowControl/>
        <w:suppressAutoHyphens w:val="0"/>
        <w:ind w:right="282"/>
        <w:jc w:val="both"/>
        <w:rPr>
          <w:rFonts w:ascii="Tahoma" w:hAnsi="Tahoma" w:cs="Tahoma"/>
          <w:b/>
          <w:bCs/>
          <w:color w:val="000000" w:themeColor="text1"/>
          <w:sz w:val="22"/>
          <w:szCs w:val="22"/>
          <w:lang w:val="de-DE" w:eastAsia="en-US"/>
        </w:rPr>
      </w:pPr>
    </w:p>
    <w:p w14:paraId="4639D5A6" w14:textId="77777777" w:rsidR="00365616" w:rsidRPr="004B141C" w:rsidRDefault="00365616" w:rsidP="00365616">
      <w:pPr>
        <w:widowControl/>
        <w:suppressAutoHyphens w:val="0"/>
        <w:ind w:right="282"/>
        <w:jc w:val="both"/>
        <w:rPr>
          <w:rFonts w:ascii="Tahoma" w:hAnsi="Tahoma" w:cs="Tahoma"/>
          <w:b/>
          <w:bCs/>
          <w:color w:val="000000" w:themeColor="text1"/>
          <w:sz w:val="22"/>
          <w:szCs w:val="22"/>
          <w:lang w:val="de-DE" w:eastAsia="en-US"/>
        </w:rPr>
      </w:pPr>
    </w:p>
    <w:p w14:paraId="33C62915" w14:textId="77777777" w:rsidR="00365616" w:rsidRPr="00B4237F" w:rsidRDefault="00365616" w:rsidP="00365616">
      <w:pPr>
        <w:pStyle w:val="KeinLeerraum"/>
        <w:ind w:right="282"/>
        <w:rPr>
          <w:rFonts w:ascii="Tahoma" w:hAnsi="Tahoma" w:cs="Tahoma"/>
          <w:b/>
          <w:bCs/>
          <w:sz w:val="18"/>
          <w:szCs w:val="18"/>
        </w:rPr>
      </w:pPr>
      <w:r w:rsidRPr="00B4237F">
        <w:rPr>
          <w:rFonts w:ascii="Tahoma" w:hAnsi="Tahoma" w:cs="Tahoma"/>
          <w:b/>
          <w:bCs/>
          <w:sz w:val="18"/>
          <w:szCs w:val="18"/>
        </w:rPr>
        <w:t>Über Serfaus-Fiss-Ladis</w:t>
      </w:r>
    </w:p>
    <w:p w14:paraId="5422D40F" w14:textId="77777777" w:rsidR="00365616" w:rsidRPr="00695E97" w:rsidRDefault="00365616" w:rsidP="00365616">
      <w:pPr>
        <w:widowControl/>
        <w:suppressAutoHyphens w:val="0"/>
        <w:ind w:right="282"/>
        <w:jc w:val="both"/>
        <w:rPr>
          <w:rFonts w:ascii="Tahoma" w:hAnsi="Tahoma" w:cs="Tahoma"/>
          <w:color w:val="000000"/>
          <w:sz w:val="18"/>
          <w:szCs w:val="18"/>
          <w:lang w:val="de-DE" w:eastAsia="en-US"/>
        </w:rPr>
      </w:pPr>
      <w:r w:rsidRPr="0004055D">
        <w:rPr>
          <w:rFonts w:ascii="Tahoma" w:hAnsi="Tahoma" w:cs="Tahoma"/>
          <w:sz w:val="18"/>
          <w:szCs w:val="18"/>
          <w:lang w:val="de-DE"/>
        </w:rPr>
        <w:t xml:space="preserve">Getreu dem Motto „Ein Hoch auf den Bergsommer“ steht die Tiroler Ferienregion Serfaus-Fiss-Ladis für Abwechslung und rundum sorglose Bergferien auf Top-Niveau. Und zwar sowohl für Singles als auch für beste Freunde, Familien oder im drei Generationenverbund. 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Samnaungruppe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t>
      </w:r>
      <w:r w:rsidRPr="00E07FBA">
        <w:rPr>
          <w:rFonts w:ascii="Tahoma" w:hAnsi="Tahoma" w:cs="Tahoma"/>
          <w:sz w:val="18"/>
          <w:szCs w:val="18"/>
          <w:lang w:val="de-DE"/>
        </w:rPr>
        <w:t>Weitere Informationen unter </w:t>
      </w:r>
      <w:hyperlink r:id="rId14">
        <w:r w:rsidRPr="00E07FBA">
          <w:rPr>
            <w:rStyle w:val="Hyperlink"/>
            <w:rFonts w:ascii="Tahoma" w:hAnsi="Tahoma" w:cs="Tahoma"/>
            <w:sz w:val="18"/>
            <w:szCs w:val="18"/>
            <w:lang w:val="de-DE"/>
          </w:rPr>
          <w:t>www.serfaus-fiss-ladis.at</w:t>
        </w:r>
      </w:hyperlink>
      <w:r w:rsidRPr="00E07FBA">
        <w:rPr>
          <w:rFonts w:ascii="Tahoma" w:hAnsi="Tahoma" w:cs="Tahoma"/>
          <w:sz w:val="18"/>
          <w:szCs w:val="18"/>
          <w:lang w:val="de-DE"/>
        </w:rPr>
        <w:t>.</w:t>
      </w:r>
    </w:p>
    <w:p w14:paraId="572E1D96" w14:textId="77777777" w:rsidR="00365616"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p>
    <w:p w14:paraId="1F31F10A" w14:textId="77777777" w:rsidR="00365616"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p>
    <w:p w14:paraId="59F8D589" w14:textId="77777777" w:rsidR="00365616" w:rsidRPr="008F1BFB"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r w:rsidRPr="008F1BFB">
        <w:rPr>
          <w:rFonts w:ascii="Tahoma" w:hAnsi="Tahoma" w:cs="Tahoma"/>
          <w:b/>
          <w:color w:val="000000" w:themeColor="text1"/>
          <w:sz w:val="22"/>
          <w:szCs w:val="22"/>
          <w:lang w:val="de-DE" w:eastAsia="en-US"/>
        </w:rPr>
        <w:t>Für weitere Informationen:</w:t>
      </w:r>
    </w:p>
    <w:p w14:paraId="3A24DEDB" w14:textId="77777777" w:rsidR="00365616" w:rsidRPr="008F1BFB"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p>
    <w:p w14:paraId="33865B97" w14:textId="77777777" w:rsidR="00365616" w:rsidRPr="005025D7" w:rsidRDefault="00365616" w:rsidP="00365616">
      <w:pPr>
        <w:widowControl/>
        <w:suppressAutoHyphens w:val="0"/>
        <w:autoSpaceDE w:val="0"/>
        <w:autoSpaceDN w:val="0"/>
        <w:adjustRightInd w:val="0"/>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Vanessa Lindner</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Alexandra Hangl</w:t>
      </w:r>
    </w:p>
    <w:p w14:paraId="44747623" w14:textId="77777777" w:rsidR="00365616" w:rsidRPr="005025D7" w:rsidRDefault="00365616" w:rsidP="00365616">
      <w:pPr>
        <w:widowControl/>
        <w:suppressAutoHyphens w:val="0"/>
        <w:autoSpaceDE w:val="0"/>
        <w:autoSpaceDN w:val="0"/>
        <w:adjustRightInd w:val="0"/>
        <w:ind w:left="5664" w:hanging="5664"/>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Hansmann PR </w:t>
      </w:r>
      <w:r w:rsidRPr="005025D7">
        <w:rPr>
          <w:rFonts w:ascii="Tahoma" w:hAnsi="Tahoma" w:cs="Tahoma"/>
          <w:color w:val="000000" w:themeColor="text1"/>
          <w:sz w:val="22"/>
          <w:szCs w:val="22"/>
          <w:lang w:val="de-DE" w:eastAsia="en-US"/>
        </w:rPr>
        <w:tab/>
        <w:t xml:space="preserve">Tourismusverband Serfaus-Fiss-Ladis </w:t>
      </w:r>
    </w:p>
    <w:p w14:paraId="42E50517" w14:textId="77777777" w:rsidR="00365616" w:rsidRPr="005025D7" w:rsidRDefault="00365616" w:rsidP="00365616">
      <w:pPr>
        <w:widowControl/>
        <w:suppressAutoHyphens w:val="0"/>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Lipowskystraße 15 </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Gänsackerweg 2</w:t>
      </w:r>
    </w:p>
    <w:p w14:paraId="67011E2B" w14:textId="77777777" w:rsidR="00365616" w:rsidRPr="005025D7" w:rsidRDefault="00365616" w:rsidP="00365616">
      <w:pPr>
        <w:widowControl/>
        <w:suppressAutoHyphens w:val="0"/>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80336 München</w:t>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r>
      <w:r w:rsidRPr="005025D7">
        <w:rPr>
          <w:rFonts w:ascii="Tahoma" w:hAnsi="Tahoma" w:cs="Tahoma"/>
          <w:color w:val="000000" w:themeColor="text1"/>
          <w:sz w:val="22"/>
          <w:szCs w:val="22"/>
          <w:lang w:val="de-DE" w:eastAsia="en-US"/>
        </w:rPr>
        <w:tab/>
        <w:t>A-6534 Serfaus-Fiss-Ladis</w:t>
      </w:r>
    </w:p>
    <w:p w14:paraId="30EF3728" w14:textId="77777777" w:rsidR="00365616" w:rsidRPr="00E07FBA" w:rsidRDefault="00365616" w:rsidP="00365616">
      <w:pPr>
        <w:widowControl/>
        <w:suppressAutoHyphens w:val="0"/>
        <w:jc w:val="both"/>
        <w:rPr>
          <w:rFonts w:ascii="Tahoma" w:hAnsi="Tahoma" w:cs="Tahoma"/>
          <w:color w:val="000000" w:themeColor="text1"/>
          <w:sz w:val="22"/>
          <w:szCs w:val="22"/>
          <w:lang w:val="de-DE" w:eastAsia="en-US"/>
        </w:rPr>
      </w:pPr>
      <w:r w:rsidRPr="00E07FBA">
        <w:rPr>
          <w:rFonts w:ascii="Tahoma" w:hAnsi="Tahoma" w:cs="Tahoma"/>
          <w:color w:val="000000" w:themeColor="text1"/>
          <w:sz w:val="22"/>
          <w:szCs w:val="22"/>
          <w:lang w:val="de-DE" w:eastAsia="en-US"/>
        </w:rPr>
        <w:t>Tel.: +49(0)89/3605499-12</w:t>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t>Tel.: +43(0)5476/6239-72</w:t>
      </w:r>
    </w:p>
    <w:p w14:paraId="6423C3B5" w14:textId="77777777" w:rsidR="00365616" w:rsidRPr="00E07FBA" w:rsidRDefault="00365616" w:rsidP="00365616">
      <w:pPr>
        <w:widowControl/>
        <w:suppressAutoHyphens w:val="0"/>
        <w:jc w:val="both"/>
        <w:rPr>
          <w:rFonts w:ascii="Tahoma" w:hAnsi="Tahoma" w:cs="Tahoma"/>
          <w:color w:val="0070C0"/>
          <w:sz w:val="22"/>
          <w:szCs w:val="22"/>
          <w:lang w:val="de-DE" w:eastAsia="en-US"/>
        </w:rPr>
      </w:pPr>
      <w:r w:rsidRPr="00E07FBA">
        <w:rPr>
          <w:rStyle w:val="Hyperlink"/>
          <w:rFonts w:ascii="Tahoma" w:eastAsia="Times New Roman" w:hAnsi="Tahoma" w:cs="Tahoma"/>
          <w:sz w:val="22"/>
          <w:szCs w:val="22"/>
          <w:lang w:val="de-DE" w:eastAsia="de-DE"/>
        </w:rPr>
        <w:t>v.lindner@hansmannpr.de</w:t>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r w:rsidRPr="00E07FBA">
        <w:rPr>
          <w:rFonts w:ascii="Tahoma" w:hAnsi="Tahoma" w:cs="Tahoma"/>
          <w:color w:val="000000" w:themeColor="text1"/>
          <w:sz w:val="22"/>
          <w:szCs w:val="22"/>
          <w:lang w:val="de-DE" w:eastAsia="en-US"/>
        </w:rPr>
        <w:tab/>
      </w:r>
      <w:hyperlink r:id="rId15" w:history="1">
        <w:r w:rsidRPr="00E07FBA">
          <w:rPr>
            <w:rStyle w:val="Hyperlink"/>
            <w:rFonts w:ascii="Tahoma" w:eastAsia="Times New Roman" w:hAnsi="Tahoma" w:cs="Tahoma"/>
            <w:sz w:val="22"/>
            <w:szCs w:val="22"/>
            <w:lang w:val="de-DE" w:eastAsia="de-DE"/>
          </w:rPr>
          <w:t>a.hangl@serfaus-fiss-ladis.at</w:t>
        </w:r>
      </w:hyperlink>
      <w:r w:rsidRPr="00E07FBA">
        <w:rPr>
          <w:rFonts w:ascii="Tahoma" w:hAnsi="Tahoma" w:cs="Tahoma"/>
          <w:color w:val="0070C0"/>
          <w:sz w:val="22"/>
          <w:szCs w:val="22"/>
          <w:lang w:val="de-DE" w:eastAsia="en-US"/>
        </w:rPr>
        <w:tab/>
      </w:r>
    </w:p>
    <w:p w14:paraId="4B17F036" w14:textId="77777777" w:rsidR="00365616" w:rsidRPr="00E07FBA" w:rsidRDefault="00F35322" w:rsidP="00365616">
      <w:pPr>
        <w:widowControl/>
        <w:suppressAutoHyphens w:val="0"/>
        <w:jc w:val="both"/>
        <w:rPr>
          <w:rFonts w:ascii="Tahoma" w:hAnsi="Tahoma" w:cs="Tahoma"/>
          <w:b/>
          <w:color w:val="0070C0"/>
          <w:sz w:val="22"/>
          <w:szCs w:val="22"/>
          <w:lang w:val="de-DE"/>
        </w:rPr>
      </w:pPr>
      <w:hyperlink r:id="rId16" w:history="1">
        <w:r w:rsidR="00365616" w:rsidRPr="00E07FBA">
          <w:rPr>
            <w:rStyle w:val="Hyperlink"/>
            <w:rFonts w:ascii="Tahoma" w:eastAsia="Times New Roman" w:hAnsi="Tahoma" w:cs="Tahoma"/>
            <w:sz w:val="22"/>
            <w:szCs w:val="22"/>
            <w:lang w:val="de-DE" w:eastAsia="de-DE"/>
          </w:rPr>
          <w:t>www.hansmannpr.de</w:t>
        </w:r>
      </w:hyperlink>
      <w:r w:rsidR="00365616" w:rsidRPr="00E07FBA">
        <w:rPr>
          <w:rFonts w:ascii="Tahoma" w:hAnsi="Tahoma" w:cs="Tahoma"/>
          <w:b/>
          <w:color w:val="0070C0"/>
          <w:sz w:val="22"/>
          <w:szCs w:val="22"/>
          <w:lang w:val="de-DE" w:eastAsia="en-US"/>
        </w:rPr>
        <w:t xml:space="preserve">  </w:t>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r w:rsidR="00365616" w:rsidRPr="00E07FBA">
        <w:rPr>
          <w:rFonts w:ascii="Tahoma" w:hAnsi="Tahoma" w:cs="Tahoma"/>
          <w:b/>
          <w:color w:val="0070C0"/>
          <w:sz w:val="22"/>
          <w:szCs w:val="22"/>
          <w:lang w:val="de-DE" w:eastAsia="en-US"/>
        </w:rPr>
        <w:tab/>
      </w:r>
      <w:hyperlink r:id="rId17" w:history="1">
        <w:r w:rsidR="00365616" w:rsidRPr="00E07FBA">
          <w:rPr>
            <w:rStyle w:val="Hyperlink"/>
            <w:rFonts w:ascii="Tahoma" w:eastAsia="Times New Roman" w:hAnsi="Tahoma" w:cs="Tahoma"/>
            <w:sz w:val="22"/>
            <w:szCs w:val="22"/>
            <w:lang w:val="de-DE" w:eastAsia="de-DE"/>
          </w:rPr>
          <w:t>www.serfaus-fiss-ladis.at</w:t>
        </w:r>
      </w:hyperlink>
      <w:r w:rsidR="00365616" w:rsidRPr="00E07FBA">
        <w:rPr>
          <w:rFonts w:ascii="Tahoma" w:hAnsi="Tahoma" w:cs="Tahoma"/>
          <w:b/>
          <w:color w:val="0070C0"/>
          <w:sz w:val="22"/>
          <w:szCs w:val="22"/>
          <w:lang w:val="de-DE"/>
        </w:rPr>
        <w:t xml:space="preserve"> </w:t>
      </w:r>
    </w:p>
    <w:p w14:paraId="70673250" w14:textId="77777777" w:rsidR="00365616" w:rsidRPr="00E07FBA" w:rsidRDefault="00365616" w:rsidP="00365616">
      <w:pPr>
        <w:widowControl/>
        <w:suppressAutoHyphens w:val="0"/>
        <w:jc w:val="both"/>
        <w:rPr>
          <w:rFonts w:ascii="Tahoma" w:hAnsi="Tahoma" w:cs="Tahoma"/>
          <w:b/>
          <w:color w:val="0070C0"/>
          <w:sz w:val="22"/>
          <w:szCs w:val="22"/>
          <w:lang w:val="de-DE"/>
        </w:rPr>
      </w:pPr>
    </w:p>
    <w:p w14:paraId="42021A14" w14:textId="77777777" w:rsidR="00365616" w:rsidRPr="00E07FBA" w:rsidRDefault="00365616" w:rsidP="00365616">
      <w:pPr>
        <w:widowControl/>
        <w:suppressAutoHyphens w:val="0"/>
        <w:jc w:val="both"/>
        <w:rPr>
          <w:rFonts w:ascii="Tahoma" w:hAnsi="Tahoma" w:cs="Tahoma"/>
          <w:b/>
          <w:color w:val="0070C0"/>
          <w:sz w:val="22"/>
          <w:szCs w:val="22"/>
          <w:lang w:val="de-DE"/>
        </w:rPr>
      </w:pPr>
    </w:p>
    <w:p w14:paraId="65AF4436" w14:textId="77777777" w:rsidR="00365616" w:rsidRPr="008F1BFB" w:rsidRDefault="00365616" w:rsidP="00365616">
      <w:pPr>
        <w:tabs>
          <w:tab w:val="left" w:pos="1725"/>
          <w:tab w:val="right" w:pos="8222"/>
          <w:tab w:val="right" w:pos="9072"/>
        </w:tabs>
        <w:jc w:val="both"/>
        <w:rPr>
          <w:rFonts w:ascii="Tahoma" w:hAnsi="Tahoma" w:cs="Tahoma"/>
          <w:sz w:val="22"/>
          <w:szCs w:val="22"/>
          <w:lang w:val="de-DE"/>
        </w:rPr>
      </w:pPr>
      <w:r w:rsidRPr="0CE7E58C">
        <w:rPr>
          <w:rFonts w:ascii="Tahoma" w:hAnsi="Tahoma" w:cs="Tahoma"/>
          <w:sz w:val="22"/>
          <w:szCs w:val="22"/>
          <w:lang w:val="de-DE"/>
        </w:rPr>
        <w:t xml:space="preserve">Finden Sie uns auf:    </w:t>
      </w:r>
      <w:r>
        <w:rPr>
          <w:noProof/>
        </w:rPr>
        <w:drawing>
          <wp:inline distT="0" distB="0" distL="0" distR="0" wp14:anchorId="411AF879" wp14:editId="5EFA92D3">
            <wp:extent cx="190500" cy="179705"/>
            <wp:effectExtent l="0" t="0" r="0" b="0"/>
            <wp:docPr id="1"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CE7E58C">
        <w:rPr>
          <w:rFonts w:ascii="Tahoma" w:hAnsi="Tahoma" w:cs="Tahoma"/>
          <w:sz w:val="22"/>
          <w:szCs w:val="22"/>
          <w:lang w:val="de-DE"/>
        </w:rPr>
        <w:t xml:space="preserve">    </w:t>
      </w:r>
      <w:r>
        <w:rPr>
          <w:noProof/>
        </w:rPr>
        <w:drawing>
          <wp:inline distT="0" distB="0" distL="0" distR="0" wp14:anchorId="1E66459C" wp14:editId="27D3A35A">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CE7E58C">
        <w:rPr>
          <w:rFonts w:ascii="Tahoma" w:hAnsi="Tahoma" w:cs="Tahoma"/>
          <w:sz w:val="22"/>
          <w:szCs w:val="22"/>
          <w:lang w:val="de-DE"/>
        </w:rPr>
        <w:t xml:space="preserve">    </w:t>
      </w:r>
      <w:r>
        <w:rPr>
          <w:noProof/>
        </w:rPr>
        <w:drawing>
          <wp:inline distT="0" distB="0" distL="0" distR="0" wp14:anchorId="305C86B2" wp14:editId="3EF4CDDD">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CE7E58C">
        <w:rPr>
          <w:rFonts w:ascii="Tahoma" w:hAnsi="Tahoma" w:cs="Tahoma"/>
          <w:sz w:val="22"/>
          <w:szCs w:val="22"/>
          <w:lang w:val="de-DE"/>
        </w:rPr>
        <w:t xml:space="preserve">    </w:t>
      </w:r>
      <w:r>
        <w:rPr>
          <w:noProof/>
        </w:rPr>
        <w:drawing>
          <wp:inline distT="0" distB="0" distL="0" distR="0" wp14:anchorId="17B98D20" wp14:editId="4C08DE14">
            <wp:extent cx="245110" cy="173990"/>
            <wp:effectExtent l="0" t="0" r="2540" b="0"/>
            <wp:docPr id="4"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CE7E58C">
        <w:rPr>
          <w:rFonts w:ascii="Tahoma" w:hAnsi="Tahoma" w:cs="Tahoma"/>
          <w:sz w:val="22"/>
          <w:szCs w:val="22"/>
          <w:lang w:val="de-DE"/>
        </w:rPr>
        <w:t xml:space="preserve">    </w:t>
      </w:r>
      <w:r>
        <w:rPr>
          <w:noProof/>
        </w:rPr>
        <w:drawing>
          <wp:inline distT="0" distB="0" distL="0" distR="0" wp14:anchorId="5AD7C610" wp14:editId="7CC37152">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CE7E58C">
        <w:rPr>
          <w:rFonts w:ascii="Tahoma" w:hAnsi="Tahoma" w:cs="Tahoma"/>
          <w:sz w:val="22"/>
          <w:szCs w:val="22"/>
          <w:lang w:val="de-DE"/>
        </w:rPr>
        <w:t xml:space="preserve">    </w:t>
      </w:r>
      <w:r>
        <w:rPr>
          <w:noProof/>
        </w:rPr>
        <w:drawing>
          <wp:inline distT="0" distB="0" distL="0" distR="0" wp14:anchorId="1054124E" wp14:editId="44464E2A">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0FD8A862" w14:textId="77777777" w:rsidR="00365616" w:rsidRPr="008F1BFB" w:rsidRDefault="00365616" w:rsidP="00365616">
      <w:pPr>
        <w:widowControl/>
        <w:adjustRightInd w:val="0"/>
        <w:rPr>
          <w:rFonts w:ascii="Tahoma" w:hAnsi="Tahoma" w:cs="Tahoma"/>
          <w:color w:val="002060"/>
          <w:sz w:val="22"/>
          <w:szCs w:val="22"/>
          <w:lang w:val="de-DE" w:eastAsia="en-US"/>
        </w:rPr>
      </w:pPr>
    </w:p>
    <w:p w14:paraId="05C06623" w14:textId="77777777" w:rsidR="00365616" w:rsidRPr="00722771" w:rsidRDefault="00365616" w:rsidP="00365616">
      <w:pPr>
        <w:widowControl/>
        <w:tabs>
          <w:tab w:val="left" w:pos="1725"/>
          <w:tab w:val="right" w:pos="8222"/>
          <w:tab w:val="right" w:pos="9072"/>
        </w:tabs>
        <w:ind w:right="2"/>
        <w:jc w:val="both"/>
        <w:rPr>
          <w:rFonts w:ascii="Tahoma" w:hAnsi="Tahoma" w:cs="Tahoma"/>
          <w:color w:val="000000" w:themeColor="text1"/>
          <w:sz w:val="22"/>
          <w:szCs w:val="22"/>
          <w:lang w:val="de-DE" w:eastAsia="en-US"/>
        </w:rPr>
      </w:pPr>
      <w:r w:rsidRPr="00722771">
        <w:rPr>
          <w:rFonts w:ascii="Tahoma" w:hAnsi="Tahoma" w:cs="Tahoma"/>
          <w:color w:val="000000" w:themeColor="text1"/>
          <w:sz w:val="22"/>
          <w:szCs w:val="22"/>
          <w:lang w:val="de-DE" w:eastAsia="en-US"/>
        </w:rPr>
        <w:t xml:space="preserve">#serfausfissladis  #serfaus  #fiss  #ladis  #wearefamily  #weilwirsgeniessen  </w:t>
      </w:r>
    </w:p>
    <w:p w14:paraId="157F0532" w14:textId="1AE62A55" w:rsidR="00EC734F" w:rsidRPr="00BC58F4" w:rsidRDefault="0005199D" w:rsidP="00BC58F4">
      <w:pPr>
        <w:widowControl/>
        <w:suppressAutoHyphens w:val="0"/>
        <w:ind w:right="282"/>
        <w:jc w:val="both"/>
        <w:rPr>
          <w:rFonts w:ascii="Tahoma" w:hAnsi="Tahoma" w:cs="Tahoma"/>
          <w:color w:val="000000"/>
          <w:sz w:val="18"/>
          <w:szCs w:val="18"/>
          <w:lang w:val="de-DE" w:eastAsia="en-US"/>
        </w:rPr>
      </w:pPr>
      <w:r w:rsidRPr="001A5FBD">
        <w:rPr>
          <w:rFonts w:ascii="Tahoma" w:hAnsi="Tahoma" w:cs="Tahoma"/>
          <w:color w:val="000000" w:themeColor="text1"/>
          <w:sz w:val="22"/>
          <w:szCs w:val="22"/>
          <w:lang w:val="de-DE" w:eastAsia="en-US"/>
        </w:rPr>
        <w:t xml:space="preserve"> </w:t>
      </w:r>
    </w:p>
    <w:sectPr w:rsidR="00EC734F" w:rsidRPr="00BC58F4" w:rsidSect="00E85669">
      <w:headerReference w:type="default" r:id="rId31"/>
      <w:footerReference w:type="default" r:id="rId32"/>
      <w:headerReference w:type="first" r:id="rId33"/>
      <w:footerReference w:type="first" r:id="rId34"/>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3624" w14:textId="77777777" w:rsidR="006856D5" w:rsidRDefault="006856D5" w:rsidP="00012042">
      <w:r>
        <w:separator/>
      </w:r>
    </w:p>
  </w:endnote>
  <w:endnote w:type="continuationSeparator" w:id="0">
    <w:p w14:paraId="2D6D1B53" w14:textId="77777777" w:rsidR="006856D5" w:rsidRDefault="006856D5" w:rsidP="00012042">
      <w:r>
        <w:continuationSeparator/>
      </w:r>
    </w:p>
  </w:endnote>
  <w:endnote w:type="continuationNotice" w:id="1">
    <w:p w14:paraId="0F95682D" w14:textId="77777777" w:rsidR="006856D5" w:rsidRDefault="00685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04055D">
      <w:rPr>
        <w:rFonts w:ascii="Tahoma" w:hAnsi="Tahoma" w:cs="Tahoma"/>
        <w:color w:val="000000" w:themeColor="text1"/>
        <w:sz w:val="18"/>
        <w:szCs w:val="18"/>
      </w:rPr>
      <w:t>2</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E614" w14:textId="77777777" w:rsidR="006856D5" w:rsidRDefault="006856D5" w:rsidP="00012042">
      <w:r>
        <w:separator/>
      </w:r>
    </w:p>
  </w:footnote>
  <w:footnote w:type="continuationSeparator" w:id="0">
    <w:p w14:paraId="2867D587" w14:textId="77777777" w:rsidR="006856D5" w:rsidRDefault="006856D5" w:rsidP="00012042">
      <w:r>
        <w:continuationSeparator/>
      </w:r>
    </w:p>
  </w:footnote>
  <w:footnote w:type="continuationNotice" w:id="1">
    <w:p w14:paraId="2A03C705" w14:textId="77777777" w:rsidR="006856D5" w:rsidRDefault="00685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F35322"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170028116">
    <w:abstractNumId w:val="14"/>
  </w:num>
  <w:num w:numId="2" w16cid:durableId="911157101">
    <w:abstractNumId w:val="13"/>
  </w:num>
  <w:num w:numId="3" w16cid:durableId="1363481944">
    <w:abstractNumId w:val="12"/>
  </w:num>
  <w:num w:numId="4" w16cid:durableId="1157652048">
    <w:abstractNumId w:val="10"/>
  </w:num>
  <w:num w:numId="5" w16cid:durableId="242223983">
    <w:abstractNumId w:val="4"/>
  </w:num>
  <w:num w:numId="6" w16cid:durableId="391542783">
    <w:abstractNumId w:val="2"/>
  </w:num>
  <w:num w:numId="7" w16cid:durableId="837379487">
    <w:abstractNumId w:val="16"/>
  </w:num>
  <w:num w:numId="8" w16cid:durableId="1328051936">
    <w:abstractNumId w:val="0"/>
  </w:num>
  <w:num w:numId="9" w16cid:durableId="1592228725">
    <w:abstractNumId w:val="9"/>
  </w:num>
  <w:num w:numId="10" w16cid:durableId="983779456">
    <w:abstractNumId w:val="6"/>
  </w:num>
  <w:num w:numId="11" w16cid:durableId="378820641">
    <w:abstractNumId w:val="8"/>
  </w:num>
  <w:num w:numId="12" w16cid:durableId="2141410306">
    <w:abstractNumId w:val="1"/>
  </w:num>
  <w:num w:numId="13" w16cid:durableId="1653019811">
    <w:abstractNumId w:val="3"/>
  </w:num>
  <w:num w:numId="14" w16cid:durableId="178205278">
    <w:abstractNumId w:val="5"/>
  </w:num>
  <w:num w:numId="15" w16cid:durableId="949430957">
    <w:abstractNumId w:val="11"/>
  </w:num>
  <w:num w:numId="16" w16cid:durableId="25717424">
    <w:abstractNumId w:val="7"/>
  </w:num>
  <w:num w:numId="17" w16cid:durableId="6899101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73FC5"/>
    <w:rsid w:val="0008080C"/>
    <w:rsid w:val="00081C21"/>
    <w:rsid w:val="000A0BE3"/>
    <w:rsid w:val="000A256A"/>
    <w:rsid w:val="000A42B4"/>
    <w:rsid w:val="000B2561"/>
    <w:rsid w:val="000B75CC"/>
    <w:rsid w:val="000B7FDF"/>
    <w:rsid w:val="000C1F34"/>
    <w:rsid w:val="000C28FB"/>
    <w:rsid w:val="000C743C"/>
    <w:rsid w:val="000D12E3"/>
    <w:rsid w:val="000D59E8"/>
    <w:rsid w:val="000D7EEB"/>
    <w:rsid w:val="000E718A"/>
    <w:rsid w:val="000F6A28"/>
    <w:rsid w:val="00100EEB"/>
    <w:rsid w:val="0010524E"/>
    <w:rsid w:val="00110C4A"/>
    <w:rsid w:val="001126B4"/>
    <w:rsid w:val="00115A6B"/>
    <w:rsid w:val="00115CB1"/>
    <w:rsid w:val="001278DB"/>
    <w:rsid w:val="00141468"/>
    <w:rsid w:val="00146F3F"/>
    <w:rsid w:val="0015707F"/>
    <w:rsid w:val="00164C5D"/>
    <w:rsid w:val="00173DA5"/>
    <w:rsid w:val="001806CB"/>
    <w:rsid w:val="00186CB5"/>
    <w:rsid w:val="001873AA"/>
    <w:rsid w:val="001900DE"/>
    <w:rsid w:val="00196B2D"/>
    <w:rsid w:val="001A0421"/>
    <w:rsid w:val="001A531A"/>
    <w:rsid w:val="001A5FBD"/>
    <w:rsid w:val="001A64C4"/>
    <w:rsid w:val="001B2AC7"/>
    <w:rsid w:val="001C4698"/>
    <w:rsid w:val="001E40B0"/>
    <w:rsid w:val="001E40E9"/>
    <w:rsid w:val="001E6B09"/>
    <w:rsid w:val="001E74BA"/>
    <w:rsid w:val="001F15B7"/>
    <w:rsid w:val="00200012"/>
    <w:rsid w:val="00207BC9"/>
    <w:rsid w:val="00212D08"/>
    <w:rsid w:val="00216065"/>
    <w:rsid w:val="00217934"/>
    <w:rsid w:val="00220057"/>
    <w:rsid w:val="0022255C"/>
    <w:rsid w:val="00224CDF"/>
    <w:rsid w:val="002300A8"/>
    <w:rsid w:val="00234F92"/>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D0A30"/>
    <w:rsid w:val="002D1051"/>
    <w:rsid w:val="002D1CA8"/>
    <w:rsid w:val="002E68A5"/>
    <w:rsid w:val="002E782C"/>
    <w:rsid w:val="002F290B"/>
    <w:rsid w:val="002F68BE"/>
    <w:rsid w:val="00305E17"/>
    <w:rsid w:val="00307F1F"/>
    <w:rsid w:val="00343A8A"/>
    <w:rsid w:val="0035424C"/>
    <w:rsid w:val="003555D8"/>
    <w:rsid w:val="003655B9"/>
    <w:rsid w:val="00365616"/>
    <w:rsid w:val="003715AD"/>
    <w:rsid w:val="00381FBC"/>
    <w:rsid w:val="0039126E"/>
    <w:rsid w:val="00396847"/>
    <w:rsid w:val="003A6C15"/>
    <w:rsid w:val="003B041C"/>
    <w:rsid w:val="003B1EB3"/>
    <w:rsid w:val="003C54F5"/>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844C1"/>
    <w:rsid w:val="004A0AA6"/>
    <w:rsid w:val="004A477B"/>
    <w:rsid w:val="004B24F1"/>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7BA"/>
    <w:rsid w:val="00560F62"/>
    <w:rsid w:val="00563197"/>
    <w:rsid w:val="00563660"/>
    <w:rsid w:val="00564853"/>
    <w:rsid w:val="0056583F"/>
    <w:rsid w:val="00571B59"/>
    <w:rsid w:val="00574765"/>
    <w:rsid w:val="00577A4E"/>
    <w:rsid w:val="005A0ACD"/>
    <w:rsid w:val="005A37F4"/>
    <w:rsid w:val="005A5458"/>
    <w:rsid w:val="005A6CF5"/>
    <w:rsid w:val="005B418B"/>
    <w:rsid w:val="005D30C9"/>
    <w:rsid w:val="005D5A70"/>
    <w:rsid w:val="005E5B9D"/>
    <w:rsid w:val="005F337B"/>
    <w:rsid w:val="00600478"/>
    <w:rsid w:val="0060086D"/>
    <w:rsid w:val="00621D57"/>
    <w:rsid w:val="0062758C"/>
    <w:rsid w:val="00627A32"/>
    <w:rsid w:val="006360A4"/>
    <w:rsid w:val="00650FD0"/>
    <w:rsid w:val="00682C07"/>
    <w:rsid w:val="00683EC5"/>
    <w:rsid w:val="006856D5"/>
    <w:rsid w:val="00694FAC"/>
    <w:rsid w:val="00695E97"/>
    <w:rsid w:val="006A32D8"/>
    <w:rsid w:val="006A7F13"/>
    <w:rsid w:val="006B0493"/>
    <w:rsid w:val="006B4041"/>
    <w:rsid w:val="006B741F"/>
    <w:rsid w:val="006C15D1"/>
    <w:rsid w:val="006D0449"/>
    <w:rsid w:val="006D5459"/>
    <w:rsid w:val="006E1E3B"/>
    <w:rsid w:val="006F0A11"/>
    <w:rsid w:val="006F3AC4"/>
    <w:rsid w:val="006F534D"/>
    <w:rsid w:val="00704B57"/>
    <w:rsid w:val="00706334"/>
    <w:rsid w:val="0072052C"/>
    <w:rsid w:val="00721C3B"/>
    <w:rsid w:val="00722771"/>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77CB"/>
    <w:rsid w:val="007F1004"/>
    <w:rsid w:val="00803F66"/>
    <w:rsid w:val="00805955"/>
    <w:rsid w:val="00805EFB"/>
    <w:rsid w:val="00807BD9"/>
    <w:rsid w:val="0081110D"/>
    <w:rsid w:val="00813BCC"/>
    <w:rsid w:val="00816DB5"/>
    <w:rsid w:val="00827B61"/>
    <w:rsid w:val="00836E34"/>
    <w:rsid w:val="00844C63"/>
    <w:rsid w:val="0084665A"/>
    <w:rsid w:val="00851F88"/>
    <w:rsid w:val="00857950"/>
    <w:rsid w:val="00860FA4"/>
    <w:rsid w:val="008624CC"/>
    <w:rsid w:val="00872629"/>
    <w:rsid w:val="00874B4D"/>
    <w:rsid w:val="0087675E"/>
    <w:rsid w:val="008841F6"/>
    <w:rsid w:val="00891D20"/>
    <w:rsid w:val="008953B9"/>
    <w:rsid w:val="008B574B"/>
    <w:rsid w:val="008C0216"/>
    <w:rsid w:val="008C1433"/>
    <w:rsid w:val="008C7499"/>
    <w:rsid w:val="008E33D8"/>
    <w:rsid w:val="008E3DEE"/>
    <w:rsid w:val="008F1326"/>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32017"/>
    <w:rsid w:val="00945DE1"/>
    <w:rsid w:val="00950F0A"/>
    <w:rsid w:val="0095171B"/>
    <w:rsid w:val="00970D5E"/>
    <w:rsid w:val="00987F7D"/>
    <w:rsid w:val="009A15D8"/>
    <w:rsid w:val="009A5B2E"/>
    <w:rsid w:val="009B7425"/>
    <w:rsid w:val="009C5A8C"/>
    <w:rsid w:val="009D317B"/>
    <w:rsid w:val="009D3770"/>
    <w:rsid w:val="009E733A"/>
    <w:rsid w:val="009F2946"/>
    <w:rsid w:val="009F5B38"/>
    <w:rsid w:val="00A00E1A"/>
    <w:rsid w:val="00A00FA7"/>
    <w:rsid w:val="00A051D3"/>
    <w:rsid w:val="00A053B7"/>
    <w:rsid w:val="00A16EBE"/>
    <w:rsid w:val="00A17771"/>
    <w:rsid w:val="00A17E54"/>
    <w:rsid w:val="00A210F8"/>
    <w:rsid w:val="00A2291A"/>
    <w:rsid w:val="00A259B9"/>
    <w:rsid w:val="00A302AA"/>
    <w:rsid w:val="00A44287"/>
    <w:rsid w:val="00A47C7B"/>
    <w:rsid w:val="00A50B4A"/>
    <w:rsid w:val="00A56153"/>
    <w:rsid w:val="00A56B38"/>
    <w:rsid w:val="00A630BA"/>
    <w:rsid w:val="00A63CB4"/>
    <w:rsid w:val="00A71518"/>
    <w:rsid w:val="00A72B38"/>
    <w:rsid w:val="00A77B5E"/>
    <w:rsid w:val="00A80850"/>
    <w:rsid w:val="00A877E3"/>
    <w:rsid w:val="00A95E16"/>
    <w:rsid w:val="00AA5BE2"/>
    <w:rsid w:val="00AA6627"/>
    <w:rsid w:val="00AB1075"/>
    <w:rsid w:val="00AB70EF"/>
    <w:rsid w:val="00AD423E"/>
    <w:rsid w:val="00AD6C57"/>
    <w:rsid w:val="00AD74BB"/>
    <w:rsid w:val="00AD7961"/>
    <w:rsid w:val="00AE63FB"/>
    <w:rsid w:val="00AF0654"/>
    <w:rsid w:val="00AF17A9"/>
    <w:rsid w:val="00B014D8"/>
    <w:rsid w:val="00B066C8"/>
    <w:rsid w:val="00B12FED"/>
    <w:rsid w:val="00B15072"/>
    <w:rsid w:val="00B327DE"/>
    <w:rsid w:val="00B37F1E"/>
    <w:rsid w:val="00B40E33"/>
    <w:rsid w:val="00B5264F"/>
    <w:rsid w:val="00B57743"/>
    <w:rsid w:val="00B724EA"/>
    <w:rsid w:val="00B72BA7"/>
    <w:rsid w:val="00B753B0"/>
    <w:rsid w:val="00B81D9D"/>
    <w:rsid w:val="00B934FB"/>
    <w:rsid w:val="00B96A0E"/>
    <w:rsid w:val="00BA2BA2"/>
    <w:rsid w:val="00BA5A9F"/>
    <w:rsid w:val="00BA608C"/>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C454F"/>
    <w:rsid w:val="00CD5ED0"/>
    <w:rsid w:val="00CD6F5F"/>
    <w:rsid w:val="00CE52CB"/>
    <w:rsid w:val="00CF504F"/>
    <w:rsid w:val="00CF61B5"/>
    <w:rsid w:val="00CF6481"/>
    <w:rsid w:val="00D06486"/>
    <w:rsid w:val="00D1313E"/>
    <w:rsid w:val="00D13A66"/>
    <w:rsid w:val="00D218F5"/>
    <w:rsid w:val="00D3623F"/>
    <w:rsid w:val="00D42FE7"/>
    <w:rsid w:val="00D46A3A"/>
    <w:rsid w:val="00D520DA"/>
    <w:rsid w:val="00D62089"/>
    <w:rsid w:val="00D6627A"/>
    <w:rsid w:val="00D66666"/>
    <w:rsid w:val="00D77565"/>
    <w:rsid w:val="00D9391B"/>
    <w:rsid w:val="00D9613D"/>
    <w:rsid w:val="00DA6E8F"/>
    <w:rsid w:val="00DB137A"/>
    <w:rsid w:val="00DB31DD"/>
    <w:rsid w:val="00DB4895"/>
    <w:rsid w:val="00DC5CF0"/>
    <w:rsid w:val="00DC66FB"/>
    <w:rsid w:val="00DC79B8"/>
    <w:rsid w:val="00DD1917"/>
    <w:rsid w:val="00DD1D7B"/>
    <w:rsid w:val="00DD66C2"/>
    <w:rsid w:val="00DD70D5"/>
    <w:rsid w:val="00DE275B"/>
    <w:rsid w:val="00DF24D3"/>
    <w:rsid w:val="00DF77E6"/>
    <w:rsid w:val="00E011FA"/>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1851"/>
    <w:rsid w:val="00E82531"/>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34F"/>
    <w:rsid w:val="00ED2970"/>
    <w:rsid w:val="00ED3575"/>
    <w:rsid w:val="00ED5D7C"/>
    <w:rsid w:val="00EF0346"/>
    <w:rsid w:val="00F03621"/>
    <w:rsid w:val="00F03B9C"/>
    <w:rsid w:val="00F06794"/>
    <w:rsid w:val="00F16388"/>
    <w:rsid w:val="00F302A9"/>
    <w:rsid w:val="00F32AED"/>
    <w:rsid w:val="00F35322"/>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E6E4C"/>
    <w:rsid w:val="00FF7E9E"/>
    <w:rsid w:val="04687B34"/>
    <w:rsid w:val="0CE7E58C"/>
    <w:rsid w:val="16DEA59E"/>
    <w:rsid w:val="1BA98EE4"/>
    <w:rsid w:val="3768606A"/>
    <w:rsid w:val="4B539DFC"/>
    <w:rsid w:val="5F1182B6"/>
    <w:rsid w:val="60543501"/>
    <w:rsid w:val="610231A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www.youtube.com/user/serfausfissl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82D8C"/>
    <w:rsid w:val="002B1F2A"/>
    <w:rsid w:val="00301463"/>
    <w:rsid w:val="003B1C3F"/>
    <w:rsid w:val="003F0C60"/>
    <w:rsid w:val="00411CB6"/>
    <w:rsid w:val="00431A24"/>
    <w:rsid w:val="0044045D"/>
    <w:rsid w:val="00487F6F"/>
    <w:rsid w:val="005859AB"/>
    <w:rsid w:val="00646A97"/>
    <w:rsid w:val="006501AF"/>
    <w:rsid w:val="006B270D"/>
    <w:rsid w:val="00726CC3"/>
    <w:rsid w:val="00877896"/>
    <w:rsid w:val="00892130"/>
    <w:rsid w:val="008E58D0"/>
    <w:rsid w:val="009D0208"/>
    <w:rsid w:val="00AB45CA"/>
    <w:rsid w:val="00B950AE"/>
    <w:rsid w:val="00BA7F4D"/>
    <w:rsid w:val="00C47DB8"/>
    <w:rsid w:val="00C663C8"/>
    <w:rsid w:val="00C974F8"/>
    <w:rsid w:val="00DA39A1"/>
    <w:rsid w:val="00DB0280"/>
    <w:rsid w:val="00E4734C"/>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7C87A-8EC9-4CBC-A597-E33B52BCC52A}">
  <ds:schemaRefs>
    <ds:schemaRef ds:uri="http://schemas.openxmlformats.org/officeDocument/2006/bibliography"/>
  </ds:schemaRefs>
</ds:datastoreItem>
</file>

<file path=customXml/itemProps2.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3.xml><?xml version="1.0" encoding="utf-8"?>
<ds:datastoreItem xmlns:ds="http://schemas.openxmlformats.org/officeDocument/2006/customXml" ds:itemID="{7B345781-8319-476E-ACE3-8E6640980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4768</Characters>
  <Application>Microsoft Office Word</Application>
  <DocSecurity>0</DocSecurity>
  <Lines>91</Lines>
  <Paragraphs>28</Paragraphs>
  <ScaleCrop>false</ScaleCrop>
  <HeadingPairs>
    <vt:vector size="2" baseType="variant">
      <vt:variant>
        <vt:lpstr>Titel</vt:lpstr>
      </vt:variant>
      <vt:variant>
        <vt:i4>1</vt:i4>
      </vt:variant>
    </vt:vector>
  </HeadingPairs>
  <TitlesOfParts>
    <vt:vector size="1" baseType="lpstr">
      <vt:lpstr>Darf’s auch etwas mehr sein</vt:lpstr>
    </vt:vector>
  </TitlesOfParts>
  <Manager/>
  <Company/>
  <LinksUpToDate>false</LinksUpToDate>
  <CharactersWithSpaces>5378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
  <cp:keywords/>
  <dc:description/>
  <cp:lastModifiedBy>Jasmin Steuler - Hansmann PR</cp:lastModifiedBy>
  <cp:revision>4</cp:revision>
  <cp:lastPrinted>2022-04-21T13:16:00Z</cp:lastPrinted>
  <dcterms:created xsi:type="dcterms:W3CDTF">2022-04-25T21:38:00Z</dcterms:created>
  <dcterms:modified xsi:type="dcterms:W3CDTF">2022-04-29T11:23:00Z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